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B0" w:rsidRDefault="00D72394">
      <w:pPr>
        <w:pStyle w:val="a3"/>
        <w:ind w:left="300"/>
      </w:pPr>
      <w:r w:rsidRPr="00D72394">
        <w:rPr>
          <w:noProof/>
        </w:rPr>
        <w:pict>
          <v:rect id="Rectangle 4" o:spid="_x0000_s1026" style="position:absolute;left:0;text-align:left;margin-left:441pt;margin-top:27pt;width:149.75pt;height:74.2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" stroked="f">
            <w10:wrap anchorx="page" anchory="page"/>
          </v:rect>
        </w:pict>
      </w:r>
      <w:r w:rsidRPr="00D72394">
        <w:rPr>
          <w:noProof/>
        </w:rPr>
        <w:pict>
          <v:rect id="Rectangle 3" o:spid="_x0000_s1028" style="position:absolute;left:0;text-align:left;margin-left:4in;margin-top:142.5pt;width:291pt;height:207.6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" stroked="f">
            <w10:wrap anchorx="page" anchory="page"/>
          </v:rect>
        </w:pict>
      </w:r>
      <w:r w:rsidR="00E32079">
        <w:rPr>
          <w:noProof/>
          <w:position w:val="12"/>
          <w:lang w:val="en-US" w:bidi="ar-SA"/>
        </w:rPr>
        <w:drawing>
          <wp:inline distT="0" distB="0" distL="0" distR="0">
            <wp:extent cx="94979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9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79">
        <w:rPr>
          <w:spacing w:val="-37"/>
          <w:position w:val="12"/>
        </w:rPr>
        <w:t xml:space="preserve"> </w:t>
      </w:r>
      <w:bookmarkStart w:id="0" w:name="_GoBack"/>
      <w:bookmarkEnd w:id="0"/>
      <w:r w:rsidRPr="00D72394">
        <w:rPr>
          <w:noProof/>
          <w:spacing w:val="-37"/>
        </w:rPr>
      </w:r>
      <w:r w:rsidRPr="00D72394">
        <w:rPr>
          <w:noProof/>
          <w:spacing w:val="-3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width:480.0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583"/>
                    <w:gridCol w:w="151"/>
                    <w:gridCol w:w="2844"/>
                  </w:tblGrid>
                  <w:tr w:rsidR="009244B0" w:rsidRPr="00281339">
                    <w:trPr>
                      <w:trHeight w:val="495"/>
                    </w:trPr>
                    <w:tc>
                      <w:tcPr>
                        <w:tcW w:w="6583" w:type="dxa"/>
                      </w:tcPr>
                      <w:p w:rsidR="009244B0" w:rsidRPr="00FF72EC" w:rsidRDefault="00E32079">
                        <w:pPr>
                          <w:pStyle w:val="TableParagraph"/>
                          <w:spacing w:before="75"/>
                          <w:ind w:left="115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FF72EC">
                          <w:rPr>
                            <w:b/>
                            <w:sz w:val="24"/>
                            <w:lang w:val="en-GB"/>
                          </w:rPr>
                          <w:t>ZHANGPU ZHONGLONG KENAF SEEDS CO.,LTD</w:t>
                        </w:r>
                      </w:p>
                    </w:tc>
                    <w:tc>
                      <w:tcPr>
                        <w:tcW w:w="151" w:type="dxa"/>
                        <w:tcBorders>
                          <w:right w:val="nil"/>
                        </w:tcBorders>
                      </w:tcPr>
                      <w:p w:rsidR="009244B0" w:rsidRPr="00FF72EC" w:rsidRDefault="009244B0">
                        <w:pPr>
                          <w:pStyle w:val="TableParagraph"/>
                          <w:rPr>
                            <w:lang w:val="en-GB"/>
                          </w:rPr>
                        </w:pPr>
                      </w:p>
                    </w:tc>
                    <w:tc>
                      <w:tcPr>
                        <w:tcW w:w="2844" w:type="dxa"/>
                        <w:vMerge w:val="restart"/>
                        <w:tcBorders>
                          <w:left w:val="nil"/>
                        </w:tcBorders>
                      </w:tcPr>
                      <w:p w:rsidR="009244B0" w:rsidRPr="00FF72EC" w:rsidRDefault="00E32079">
                        <w:pPr>
                          <w:pStyle w:val="TableParagraph"/>
                          <w:spacing w:before="65"/>
                          <w:ind w:left="9"/>
                          <w:rPr>
                            <w:sz w:val="21"/>
                            <w:lang w:val="en-GB"/>
                          </w:rPr>
                        </w:pPr>
                        <w:r w:rsidRPr="00FF72EC">
                          <w:rPr>
                            <w:sz w:val="21"/>
                            <w:lang w:val="en-GB"/>
                          </w:rPr>
                          <w:t>Mobile:</w:t>
                        </w:r>
                        <w:r w:rsidRPr="00FF72EC">
                          <w:rPr>
                            <w:spacing w:val="-2"/>
                            <w:sz w:val="21"/>
                            <w:lang w:val="en-GB"/>
                          </w:rPr>
                          <w:t xml:space="preserve"> </w:t>
                        </w:r>
                        <w:r w:rsidRPr="00FF72EC">
                          <w:rPr>
                            <w:sz w:val="21"/>
                            <w:lang w:val="en-GB"/>
                          </w:rPr>
                          <w:t>0086-15695966658</w:t>
                        </w:r>
                      </w:p>
                      <w:p w:rsidR="009244B0" w:rsidRPr="00FF72EC" w:rsidRDefault="00E32079">
                        <w:pPr>
                          <w:pStyle w:val="TableParagraph"/>
                          <w:spacing w:before="1"/>
                          <w:ind w:left="9"/>
                          <w:rPr>
                            <w:sz w:val="21"/>
                            <w:lang w:val="en-GB"/>
                          </w:rPr>
                        </w:pPr>
                        <w:r w:rsidRPr="00FF72EC">
                          <w:rPr>
                            <w:sz w:val="21"/>
                            <w:lang w:val="en-GB"/>
                          </w:rPr>
                          <w:t>Mobile: 0086</w:t>
                        </w:r>
                        <w:r w:rsidRPr="00FF72EC">
                          <w:rPr>
                            <w:spacing w:val="-2"/>
                            <w:sz w:val="21"/>
                            <w:lang w:val="en-GB"/>
                          </w:rPr>
                          <w:t xml:space="preserve"> </w:t>
                        </w:r>
                        <w:r w:rsidRPr="00FF72EC">
                          <w:rPr>
                            <w:sz w:val="21"/>
                            <w:lang w:val="en-GB"/>
                          </w:rPr>
                          <w:t>18959620286</w:t>
                        </w:r>
                      </w:p>
                      <w:p w:rsidR="009244B0" w:rsidRPr="00FF72EC" w:rsidRDefault="00E32079">
                        <w:pPr>
                          <w:pStyle w:val="TableParagraph"/>
                          <w:spacing w:before="1" w:line="241" w:lineRule="exact"/>
                          <w:ind w:left="9"/>
                          <w:rPr>
                            <w:sz w:val="21"/>
                            <w:lang w:val="en-GB"/>
                          </w:rPr>
                        </w:pPr>
                        <w:r w:rsidRPr="00FF72EC">
                          <w:rPr>
                            <w:sz w:val="21"/>
                            <w:lang w:val="en-GB"/>
                          </w:rPr>
                          <w:t>TEL:0086 596 3215898</w:t>
                        </w:r>
                      </w:p>
                      <w:p w:rsidR="009244B0" w:rsidRPr="00FF72EC" w:rsidRDefault="00E32079">
                        <w:pPr>
                          <w:pStyle w:val="TableParagraph"/>
                          <w:spacing w:line="252" w:lineRule="auto"/>
                          <w:ind w:left="9" w:right="684"/>
                          <w:rPr>
                            <w:sz w:val="21"/>
                            <w:lang w:val="en-GB"/>
                          </w:rPr>
                        </w:pPr>
                        <w:r w:rsidRPr="00FF72EC">
                          <w:rPr>
                            <w:sz w:val="21"/>
                            <w:lang w:val="en-GB"/>
                          </w:rPr>
                          <w:t>Email:</w:t>
                        </w:r>
                        <w:hyperlink r:id="rId7">
                          <w:r w:rsidRPr="00FF72EC">
                            <w:rPr>
                              <w:sz w:val="21"/>
                              <w:lang w:val="en-GB"/>
                            </w:rPr>
                            <w:t xml:space="preserve"> cnkenafseed@gmail.com</w:t>
                          </w:r>
                        </w:hyperlink>
                      </w:p>
                    </w:tc>
                  </w:tr>
                  <w:tr w:rsidR="009244B0">
                    <w:trPr>
                      <w:trHeight w:val="965"/>
                    </w:trPr>
                    <w:tc>
                      <w:tcPr>
                        <w:tcW w:w="6583" w:type="dxa"/>
                      </w:tcPr>
                      <w:p w:rsidR="009244B0" w:rsidRPr="00FF72EC" w:rsidRDefault="00E32079">
                        <w:pPr>
                          <w:pStyle w:val="TableParagraph"/>
                          <w:tabs>
                            <w:tab w:val="left" w:pos="1249"/>
                            <w:tab w:val="left" w:pos="2269"/>
                            <w:tab w:val="left" w:pos="3606"/>
                            <w:tab w:val="left" w:pos="5088"/>
                          </w:tabs>
                          <w:spacing w:before="65"/>
                          <w:ind w:left="151" w:right="88"/>
                          <w:rPr>
                            <w:sz w:val="24"/>
                            <w:lang w:val="en-GB"/>
                          </w:rPr>
                        </w:pPr>
                        <w:r w:rsidRPr="00FF72EC">
                          <w:rPr>
                            <w:sz w:val="24"/>
                            <w:lang w:val="en-GB"/>
                          </w:rPr>
                          <w:t>Address:</w:t>
                        </w:r>
                        <w:r w:rsidRPr="00FF72EC">
                          <w:rPr>
                            <w:sz w:val="24"/>
                            <w:lang w:val="en-GB"/>
                          </w:rPr>
                          <w:tab/>
                          <w:t>No.140,</w:t>
                        </w:r>
                        <w:r w:rsidRPr="00FF72EC">
                          <w:rPr>
                            <w:sz w:val="24"/>
                            <w:lang w:val="en-GB"/>
                          </w:rPr>
                          <w:tab/>
                          <w:t>Dongsheng</w:t>
                        </w:r>
                        <w:r w:rsidRPr="00FF72EC">
                          <w:rPr>
                            <w:sz w:val="24"/>
                            <w:lang w:val="en-GB"/>
                          </w:rPr>
                          <w:tab/>
                          <w:t>Road,Shuian</w:t>
                        </w:r>
                        <w:r w:rsidRPr="00FF72EC">
                          <w:rPr>
                            <w:sz w:val="24"/>
                            <w:lang w:val="en-GB"/>
                          </w:rPr>
                          <w:tab/>
                        </w:r>
                        <w:r w:rsidRPr="00FF72EC">
                          <w:rPr>
                            <w:spacing w:val="-1"/>
                            <w:sz w:val="24"/>
                            <w:lang w:val="en-GB"/>
                          </w:rPr>
                          <w:t xml:space="preserve">town,Zhangpu </w:t>
                        </w:r>
                        <w:r w:rsidRPr="00FF72EC">
                          <w:rPr>
                            <w:sz w:val="24"/>
                            <w:lang w:val="en-GB"/>
                          </w:rPr>
                          <w:t>County,Fujian province,</w:t>
                        </w:r>
                        <w:r w:rsidRPr="00FF72EC">
                          <w:rPr>
                            <w:spacing w:val="1"/>
                            <w:sz w:val="24"/>
                            <w:lang w:val="en-GB"/>
                          </w:rPr>
                          <w:t xml:space="preserve"> </w:t>
                        </w:r>
                        <w:r w:rsidRPr="00FF72EC">
                          <w:rPr>
                            <w:sz w:val="24"/>
                            <w:lang w:val="en-GB"/>
                          </w:rPr>
                          <w:t>China</w:t>
                        </w:r>
                      </w:p>
                      <w:p w:rsidR="009244B0" w:rsidRDefault="00E32079">
                        <w:pPr>
                          <w:pStyle w:val="TableParagraph"/>
                          <w:spacing w:line="329" w:lineRule="exact"/>
                          <w:ind w:left="151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in Chinese: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 xml:space="preserve">福建省漳浦县绥安镇东胜路 </w:t>
                        </w: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151" w:type="dxa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244B0" w:rsidRDefault="009244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244B0" w:rsidRDefault="009244B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244B0" w:rsidRDefault="009244B0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2723"/>
        <w:gridCol w:w="1107"/>
        <w:gridCol w:w="949"/>
        <w:gridCol w:w="613"/>
        <w:gridCol w:w="1134"/>
        <w:gridCol w:w="1993"/>
        <w:gridCol w:w="205"/>
      </w:tblGrid>
      <w:tr w:rsidR="009244B0" w:rsidRPr="00281339">
        <w:trPr>
          <w:trHeight w:val="621"/>
        </w:trPr>
        <w:tc>
          <w:tcPr>
            <w:tcW w:w="11255" w:type="dxa"/>
            <w:gridSpan w:val="8"/>
            <w:tcBorders>
              <w:left w:val="nil"/>
              <w:bottom w:val="single" w:sz="8" w:space="0" w:color="000000"/>
            </w:tcBorders>
            <w:shd w:val="clear" w:color="auto" w:fill="FFFF00"/>
          </w:tcPr>
          <w:p w:rsidR="009244B0" w:rsidRPr="00FF72EC" w:rsidRDefault="00E32079" w:rsidP="00916D99">
            <w:pPr>
              <w:pStyle w:val="TableParagraph"/>
              <w:spacing w:before="87"/>
              <w:ind w:firstLineChars="150" w:firstLine="602"/>
              <w:rPr>
                <w:rFonts w:eastAsiaTheme="minorEastAsia"/>
                <w:b/>
                <w:sz w:val="40"/>
                <w:lang w:val="en-GB"/>
              </w:rPr>
            </w:pPr>
            <w:r w:rsidRPr="00FF72EC">
              <w:rPr>
                <w:b/>
                <w:sz w:val="40"/>
                <w:lang w:val="en-GB"/>
              </w:rPr>
              <w:t xml:space="preserve">QUOTE OF THE </w:t>
            </w:r>
            <w:r w:rsidR="00916D99">
              <w:rPr>
                <w:rFonts w:eastAsiaTheme="minorEastAsia" w:hint="eastAsia"/>
                <w:b/>
                <w:sz w:val="40"/>
                <w:lang w:val="en-GB"/>
              </w:rPr>
              <w:t>FIBER CARDING</w:t>
            </w:r>
            <w:r w:rsidR="00DF2A81" w:rsidRPr="00FF72EC">
              <w:rPr>
                <w:rFonts w:eastAsiaTheme="minorEastAsia" w:hint="eastAsia"/>
                <w:b/>
                <w:sz w:val="40"/>
                <w:lang w:val="en-GB"/>
              </w:rPr>
              <w:t xml:space="preserve"> MACHINE</w:t>
            </w:r>
          </w:p>
        </w:tc>
      </w:tr>
      <w:tr w:rsidR="009244B0">
        <w:trPr>
          <w:trHeight w:val="323"/>
        </w:trPr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Pr="00FF72EC" w:rsidRDefault="009244B0">
            <w:pPr>
              <w:pStyle w:val="TableParagraph"/>
              <w:spacing w:before="4" w:after="1"/>
              <w:rPr>
                <w:sz w:val="11"/>
                <w:lang w:val="en-GB"/>
              </w:rPr>
            </w:pPr>
          </w:p>
          <w:p w:rsidR="009244B0" w:rsidRDefault="00107347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315970" cy="2488565"/>
                  <wp:effectExtent l="19050" t="0" r="0" b="0"/>
                  <wp:docPr id="2" name="图片 2" descr="I:\中龙麻业科技有限公司\机械\纤维基础加工 FIBER PROCESSION\软麻机\80737109208415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中龙麻业科技有限公司\机械\纤维基础加工 FIBER PROCESSION\软麻机\80737109208415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970" cy="248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  <w:gridSpan w:val="5"/>
            <w:vMerge w:val="restart"/>
            <w:tcBorders>
              <w:left w:val="double" w:sz="2" w:space="0" w:color="000000"/>
              <w:right w:val="single" w:sz="6" w:space="0" w:color="000000"/>
            </w:tcBorders>
          </w:tcPr>
          <w:p w:rsidR="009244B0" w:rsidRPr="00FF72EC" w:rsidRDefault="00E32079">
            <w:pPr>
              <w:pStyle w:val="TableParagraph"/>
              <w:tabs>
                <w:tab w:val="left" w:pos="866"/>
                <w:tab w:val="left" w:pos="1211"/>
                <w:tab w:val="left" w:pos="2173"/>
                <w:tab w:val="left" w:pos="4161"/>
                <w:tab w:val="left" w:pos="5043"/>
              </w:tabs>
              <w:spacing w:before="142" w:line="309" w:lineRule="auto"/>
              <w:ind w:left="113" w:right="123"/>
              <w:rPr>
                <w:b/>
                <w:sz w:val="21"/>
                <w:lang w:val="en-GB"/>
              </w:rPr>
            </w:pPr>
            <w:r w:rsidRPr="00FF72EC">
              <w:rPr>
                <w:b/>
                <w:sz w:val="21"/>
                <w:lang w:val="en-GB"/>
              </w:rPr>
              <w:t>Bank</w:t>
            </w:r>
            <w:r w:rsidRPr="00FF72EC">
              <w:rPr>
                <w:b/>
                <w:sz w:val="21"/>
                <w:lang w:val="en-GB"/>
              </w:rPr>
              <w:tab/>
              <w:t>:</w:t>
            </w:r>
            <w:r w:rsidRPr="00FF72EC">
              <w:rPr>
                <w:b/>
                <w:sz w:val="21"/>
                <w:lang w:val="en-GB"/>
              </w:rPr>
              <w:tab/>
              <w:t>CHINA</w:t>
            </w:r>
            <w:r w:rsidRPr="00FF72EC">
              <w:rPr>
                <w:b/>
                <w:sz w:val="21"/>
                <w:lang w:val="en-GB"/>
              </w:rPr>
              <w:tab/>
              <w:t>CONSTRUCTION</w:t>
            </w:r>
            <w:r w:rsidRPr="00FF72EC">
              <w:rPr>
                <w:b/>
                <w:sz w:val="21"/>
                <w:lang w:val="en-GB"/>
              </w:rPr>
              <w:tab/>
              <w:t>BANK</w:t>
            </w:r>
            <w:r w:rsidRPr="00FF72EC">
              <w:rPr>
                <w:b/>
                <w:sz w:val="21"/>
                <w:lang w:val="en-GB"/>
              </w:rPr>
              <w:tab/>
            </w:r>
            <w:r w:rsidRPr="00FF72EC">
              <w:rPr>
                <w:b/>
                <w:spacing w:val="-1"/>
                <w:sz w:val="21"/>
                <w:lang w:val="en-GB"/>
              </w:rPr>
              <w:t xml:space="preserve">CORP </w:t>
            </w:r>
            <w:r w:rsidRPr="00FF72EC">
              <w:rPr>
                <w:b/>
                <w:sz w:val="21"/>
                <w:lang w:val="en-GB"/>
              </w:rPr>
              <w:t>ZHANGZHOU BR.</w:t>
            </w:r>
          </w:p>
          <w:p w:rsidR="009244B0" w:rsidRPr="00FF72EC" w:rsidRDefault="00E32079">
            <w:pPr>
              <w:pStyle w:val="TableParagraph"/>
              <w:tabs>
                <w:tab w:val="left" w:pos="1048"/>
                <w:tab w:val="left" w:pos="2345"/>
                <w:tab w:val="left" w:pos="3986"/>
                <w:tab w:val="left" w:pos="4960"/>
              </w:tabs>
              <w:spacing w:before="1" w:line="309" w:lineRule="auto"/>
              <w:ind w:left="113" w:right="136"/>
              <w:rPr>
                <w:b/>
                <w:sz w:val="21"/>
                <w:lang w:val="en-GB"/>
              </w:rPr>
            </w:pPr>
            <w:r w:rsidRPr="00FF72EC">
              <w:rPr>
                <w:b/>
                <w:sz w:val="21"/>
                <w:lang w:val="en-GB"/>
              </w:rPr>
              <w:t>A/C:</w:t>
            </w:r>
            <w:r w:rsidRPr="00FF72EC">
              <w:rPr>
                <w:b/>
                <w:sz w:val="21"/>
                <w:lang w:val="en-GB"/>
              </w:rPr>
              <w:tab/>
              <w:t>ZHANGPU</w:t>
            </w:r>
            <w:r w:rsidRPr="00FF72EC">
              <w:rPr>
                <w:b/>
                <w:sz w:val="21"/>
                <w:lang w:val="en-GB"/>
              </w:rPr>
              <w:tab/>
              <w:t>ZHONGLONG</w:t>
            </w:r>
            <w:r w:rsidRPr="00FF72EC">
              <w:rPr>
                <w:b/>
                <w:sz w:val="21"/>
                <w:lang w:val="en-GB"/>
              </w:rPr>
              <w:tab/>
              <w:t>KENAF</w:t>
            </w:r>
            <w:r w:rsidRPr="00FF72EC">
              <w:rPr>
                <w:b/>
                <w:sz w:val="21"/>
                <w:lang w:val="en-GB"/>
              </w:rPr>
              <w:tab/>
            </w:r>
            <w:r w:rsidRPr="00FF72EC">
              <w:rPr>
                <w:b/>
                <w:spacing w:val="-1"/>
                <w:sz w:val="21"/>
                <w:lang w:val="en-GB"/>
              </w:rPr>
              <w:t xml:space="preserve">SEEDS </w:t>
            </w:r>
            <w:r w:rsidRPr="00FF72EC">
              <w:rPr>
                <w:b/>
                <w:spacing w:val="-4"/>
                <w:sz w:val="21"/>
                <w:lang w:val="en-GB"/>
              </w:rPr>
              <w:t>CO.,LTD</w:t>
            </w:r>
          </w:p>
          <w:p w:rsidR="009244B0" w:rsidRPr="00FF72EC" w:rsidRDefault="00E32079">
            <w:pPr>
              <w:pStyle w:val="TableParagraph"/>
              <w:spacing w:before="6" w:line="232" w:lineRule="auto"/>
              <w:ind w:left="113" w:right="2593"/>
              <w:rPr>
                <w:b/>
                <w:sz w:val="21"/>
                <w:lang w:val="en-GB"/>
              </w:rPr>
            </w:pPr>
            <w:r w:rsidRPr="00FF72EC">
              <w:rPr>
                <w:b/>
                <w:sz w:val="21"/>
                <w:lang w:val="en-GB"/>
              </w:rPr>
              <w:t>A/C No. :35050166730700000014 SWIFT CODE</w:t>
            </w:r>
            <w:r w:rsidRPr="00FF72EC">
              <w:rPr>
                <w:rFonts w:ascii="Droid Sans Fallback" w:eastAsia="Droid Sans Fallback" w:hint="eastAsia"/>
                <w:sz w:val="21"/>
                <w:lang w:val="en-GB"/>
              </w:rPr>
              <w:t>：</w:t>
            </w:r>
            <w:r w:rsidRPr="00FF72EC">
              <w:rPr>
                <w:b/>
                <w:sz w:val="21"/>
                <w:lang w:val="en-GB"/>
              </w:rPr>
              <w:t>PCBCCNBJFJZ</w:t>
            </w:r>
          </w:p>
          <w:p w:rsidR="009244B0" w:rsidRPr="00FF72EC" w:rsidRDefault="009244B0">
            <w:pPr>
              <w:pStyle w:val="TableParagraph"/>
              <w:rPr>
                <w:sz w:val="28"/>
                <w:lang w:val="en-GB"/>
              </w:rPr>
            </w:pPr>
          </w:p>
          <w:p w:rsidR="009244B0" w:rsidRPr="00FF72EC" w:rsidRDefault="00E32079">
            <w:pPr>
              <w:pStyle w:val="TableParagraph"/>
              <w:tabs>
                <w:tab w:val="left" w:pos="1639"/>
                <w:tab w:val="left" w:pos="2512"/>
                <w:tab w:val="left" w:pos="3445"/>
                <w:tab w:val="left" w:pos="4052"/>
              </w:tabs>
              <w:spacing w:line="309" w:lineRule="auto"/>
              <w:ind w:left="113" w:right="128"/>
              <w:rPr>
                <w:b/>
                <w:sz w:val="21"/>
                <w:lang w:val="en-GB"/>
              </w:rPr>
            </w:pPr>
            <w:r w:rsidRPr="00FF72EC">
              <w:rPr>
                <w:b/>
                <w:sz w:val="21"/>
                <w:lang w:val="en-GB"/>
              </w:rPr>
              <w:t>Intermediary</w:t>
            </w:r>
            <w:r w:rsidRPr="00FF72EC">
              <w:rPr>
                <w:b/>
                <w:sz w:val="21"/>
                <w:lang w:val="en-GB"/>
              </w:rPr>
              <w:tab/>
              <w:t>Bank:</w:t>
            </w:r>
            <w:r w:rsidRPr="00FF72EC">
              <w:rPr>
                <w:b/>
                <w:sz w:val="21"/>
                <w:lang w:val="en-GB"/>
              </w:rPr>
              <w:tab/>
              <w:t>BANK</w:t>
            </w:r>
            <w:r w:rsidRPr="00FF72EC">
              <w:rPr>
                <w:b/>
                <w:sz w:val="21"/>
                <w:lang w:val="en-GB"/>
              </w:rPr>
              <w:tab/>
              <w:t>OF</w:t>
            </w:r>
            <w:r w:rsidRPr="00FF72EC">
              <w:rPr>
                <w:b/>
                <w:sz w:val="21"/>
                <w:lang w:val="en-GB"/>
              </w:rPr>
              <w:tab/>
            </w:r>
            <w:r w:rsidRPr="00FF72EC">
              <w:rPr>
                <w:b/>
                <w:spacing w:val="-1"/>
                <w:sz w:val="21"/>
                <w:lang w:val="en-GB"/>
              </w:rPr>
              <w:t xml:space="preserve">AMERICA,NEW </w:t>
            </w:r>
            <w:r w:rsidRPr="00FF72EC">
              <w:rPr>
                <w:b/>
                <w:spacing w:val="-3"/>
                <w:sz w:val="21"/>
                <w:lang w:val="en-GB"/>
              </w:rPr>
              <w:t>YORK(BOFAUS3N</w:t>
            </w:r>
            <w:r w:rsidRPr="00FF72EC">
              <w:rPr>
                <w:b/>
                <w:spacing w:val="1"/>
                <w:sz w:val="21"/>
                <w:lang w:val="en-GB"/>
              </w:rPr>
              <w:t xml:space="preserve"> </w:t>
            </w:r>
            <w:r w:rsidRPr="00FF72EC">
              <w:rPr>
                <w:b/>
                <w:sz w:val="21"/>
                <w:lang w:val="en-GB"/>
              </w:rPr>
              <w:t>)</w:t>
            </w:r>
          </w:p>
          <w:p w:rsidR="009244B0" w:rsidRPr="00FF72EC" w:rsidRDefault="00E32079">
            <w:pPr>
              <w:pStyle w:val="TableParagraph"/>
              <w:tabs>
                <w:tab w:val="left" w:pos="1211"/>
                <w:tab w:val="left" w:pos="3336"/>
                <w:tab w:val="left" w:pos="4353"/>
              </w:tabs>
              <w:spacing w:before="1" w:line="309" w:lineRule="auto"/>
              <w:ind w:left="113" w:right="127"/>
              <w:rPr>
                <w:b/>
                <w:sz w:val="21"/>
                <w:lang w:val="en-GB"/>
              </w:rPr>
            </w:pPr>
            <w:r w:rsidRPr="00FF72EC">
              <w:rPr>
                <w:b/>
                <w:sz w:val="21"/>
                <w:lang w:val="en-GB"/>
              </w:rPr>
              <w:t>CHINA</w:t>
            </w:r>
            <w:r w:rsidRPr="00FF72EC">
              <w:rPr>
                <w:b/>
                <w:sz w:val="21"/>
                <w:lang w:val="en-GB"/>
              </w:rPr>
              <w:tab/>
              <w:t>CONSTRUCTION</w:t>
            </w:r>
            <w:r w:rsidRPr="00FF72EC">
              <w:rPr>
                <w:b/>
                <w:sz w:val="21"/>
                <w:lang w:val="en-GB"/>
              </w:rPr>
              <w:tab/>
              <w:t>BANK</w:t>
            </w:r>
            <w:r w:rsidRPr="00FF72EC">
              <w:rPr>
                <w:b/>
                <w:sz w:val="21"/>
                <w:lang w:val="en-GB"/>
              </w:rPr>
              <w:tab/>
            </w:r>
            <w:r w:rsidRPr="00FF72EC">
              <w:rPr>
                <w:b/>
                <w:spacing w:val="-1"/>
                <w:sz w:val="21"/>
                <w:lang w:val="en-GB"/>
              </w:rPr>
              <w:t xml:space="preserve">HONGKONG </w:t>
            </w:r>
            <w:r w:rsidRPr="00FF72EC">
              <w:rPr>
                <w:b/>
                <w:sz w:val="21"/>
                <w:lang w:val="en-GB"/>
              </w:rPr>
              <w:t>BR.(SWIFT</w:t>
            </w:r>
            <w:r w:rsidRPr="00FF72EC">
              <w:rPr>
                <w:b/>
                <w:spacing w:val="-5"/>
                <w:sz w:val="21"/>
                <w:lang w:val="en-GB"/>
              </w:rPr>
              <w:t xml:space="preserve"> </w:t>
            </w:r>
            <w:r w:rsidRPr="00FF72EC">
              <w:rPr>
                <w:b/>
                <w:sz w:val="21"/>
                <w:lang w:val="en-GB"/>
              </w:rPr>
              <w:t>:PCBCHKHH)</w:t>
            </w:r>
          </w:p>
          <w:p w:rsidR="009244B0" w:rsidRPr="00FF72EC" w:rsidRDefault="00E32079">
            <w:pPr>
              <w:pStyle w:val="TableParagraph"/>
              <w:tabs>
                <w:tab w:val="left" w:pos="857"/>
                <w:tab w:val="left" w:pos="2354"/>
                <w:tab w:val="left" w:pos="3596"/>
                <w:tab w:val="left" w:pos="4721"/>
              </w:tabs>
              <w:spacing w:before="1"/>
              <w:ind w:left="113"/>
              <w:rPr>
                <w:b/>
                <w:sz w:val="21"/>
                <w:lang w:val="en-GB"/>
              </w:rPr>
            </w:pPr>
            <w:r w:rsidRPr="00FF72EC">
              <w:rPr>
                <w:b/>
                <w:sz w:val="21"/>
                <w:lang w:val="en-GB"/>
              </w:rPr>
              <w:t>JP</w:t>
            </w:r>
            <w:r w:rsidRPr="00FF72EC">
              <w:rPr>
                <w:b/>
                <w:sz w:val="21"/>
                <w:lang w:val="en-GB"/>
              </w:rPr>
              <w:tab/>
              <w:t>MORGAN</w:t>
            </w:r>
            <w:r w:rsidRPr="00FF72EC">
              <w:rPr>
                <w:b/>
                <w:sz w:val="21"/>
                <w:lang w:val="en-GB"/>
              </w:rPr>
              <w:tab/>
              <w:t>CHASE</w:t>
            </w:r>
            <w:r w:rsidRPr="00FF72EC">
              <w:rPr>
                <w:b/>
                <w:sz w:val="21"/>
                <w:lang w:val="en-GB"/>
              </w:rPr>
              <w:tab/>
              <w:t>BANK</w:t>
            </w:r>
            <w:r w:rsidRPr="00FF72EC">
              <w:rPr>
                <w:b/>
                <w:sz w:val="21"/>
                <w:lang w:val="en-GB"/>
              </w:rPr>
              <w:tab/>
              <w:t>N.A.NEW</w:t>
            </w:r>
          </w:p>
          <w:p w:rsidR="009244B0" w:rsidRDefault="00E32079">
            <w:pPr>
              <w:pStyle w:val="TableParagraph"/>
              <w:spacing w:before="7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YORK(SWIFT:CHASUS33)</w:t>
            </w:r>
          </w:p>
        </w:tc>
        <w:tc>
          <w:tcPr>
            <w:tcW w:w="205" w:type="dxa"/>
            <w:tcBorders>
              <w:left w:val="single" w:sz="6" w:space="0" w:color="000000"/>
              <w:bottom w:val="single" w:sz="34" w:space="0" w:color="000000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3790"/>
        </w:trPr>
        <w:tc>
          <w:tcPr>
            <w:tcW w:w="52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gridSpan w:val="5"/>
            <w:vMerge/>
            <w:tcBorders>
              <w:top w:val="nil"/>
              <w:left w:val="double" w:sz="2" w:space="0" w:color="000000"/>
              <w:right w:val="single" w:sz="6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single" w:sz="34" w:space="0" w:color="000000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612"/>
        </w:trPr>
        <w:tc>
          <w:tcPr>
            <w:tcW w:w="2531" w:type="dxa"/>
            <w:tcBorders>
              <w:top w:val="single" w:sz="6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867" w:right="84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Name:.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112" w:right="10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562" w:type="dxa"/>
            <w:gridSpan w:val="2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Quantity</w:t>
            </w:r>
          </w:p>
        </w:tc>
        <w:tc>
          <w:tcPr>
            <w:tcW w:w="1134" w:type="dxa"/>
            <w:shd w:val="clear" w:color="auto" w:fill="FFFF00"/>
          </w:tcPr>
          <w:p w:rsidR="009244B0" w:rsidRDefault="00E32079">
            <w:pPr>
              <w:pStyle w:val="TableParagraph"/>
              <w:spacing w:before="4"/>
              <w:ind w:left="3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Unit</w:t>
            </w:r>
          </w:p>
          <w:p w:rsidR="009244B0" w:rsidRDefault="00E32079">
            <w:pPr>
              <w:pStyle w:val="TableParagraph"/>
              <w:spacing w:before="36"/>
              <w:ind w:left="3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price</w:t>
            </w:r>
          </w:p>
        </w:tc>
        <w:tc>
          <w:tcPr>
            <w:tcW w:w="1993" w:type="dxa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right="5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Amount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3103"/>
        </w:trPr>
        <w:tc>
          <w:tcPr>
            <w:tcW w:w="2531" w:type="dxa"/>
          </w:tcPr>
          <w:p w:rsidR="009244B0" w:rsidRPr="00281339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281339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281339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281339" w:rsidRDefault="009244B0">
            <w:pPr>
              <w:pStyle w:val="TableParagraph"/>
              <w:rPr>
                <w:sz w:val="31"/>
                <w:lang w:val="en-GB"/>
              </w:rPr>
            </w:pPr>
          </w:p>
          <w:p w:rsidR="009244B0" w:rsidRDefault="008F405C">
            <w:pPr>
              <w:pStyle w:val="TableParagraph"/>
              <w:ind w:left="123"/>
              <w:rPr>
                <w:rFonts w:ascii="Arial" w:eastAsiaTheme="minorEastAsia"/>
                <w:noProof/>
                <w:sz w:val="24"/>
                <w:lang w:val="en-US" w:bidi="ar-SA"/>
              </w:rPr>
            </w:pPr>
            <w:r w:rsidRPr="00281339">
              <w:rPr>
                <w:rFonts w:ascii="Arial" w:eastAsiaTheme="minorEastAsia" w:hint="eastAsia"/>
                <w:sz w:val="24"/>
                <w:lang w:val="en-GB"/>
              </w:rPr>
              <w:t>ZL-</w:t>
            </w:r>
            <w:r w:rsidR="00107347" w:rsidRPr="00281339">
              <w:rPr>
                <w:rFonts w:ascii="Arial" w:eastAsiaTheme="minorEastAsia" w:hint="eastAsia"/>
                <w:sz w:val="24"/>
                <w:lang w:val="en-GB"/>
              </w:rPr>
              <w:t xml:space="preserve">4  </w:t>
            </w:r>
            <w:r w:rsidR="00281339" w:rsidRPr="00281339">
              <w:rPr>
                <w:rFonts w:ascii="Arial" w:eastAsiaTheme="minorEastAsia" w:hint="eastAsia"/>
                <w:sz w:val="24"/>
                <w:lang w:val="en-GB"/>
              </w:rPr>
              <w:t>KENAF</w:t>
            </w:r>
            <w:r w:rsidR="00107347" w:rsidRPr="00281339">
              <w:rPr>
                <w:rFonts w:ascii="Arial" w:eastAsiaTheme="minorEastAsia" w:hint="eastAsia"/>
                <w:sz w:val="24"/>
                <w:lang w:val="en-GB"/>
              </w:rPr>
              <w:t xml:space="preserve"> FIBER SOFT MACHINE</w:t>
            </w:r>
          </w:p>
          <w:p w:rsidR="00107347" w:rsidRPr="0029182B" w:rsidRDefault="00107347">
            <w:pPr>
              <w:pStyle w:val="TableParagraph"/>
              <w:ind w:left="123"/>
              <w:rPr>
                <w:rFonts w:ascii="Arial" w:eastAsiaTheme="minorEastAsia"/>
                <w:sz w:val="24"/>
              </w:rPr>
            </w:pPr>
            <w:r>
              <w:rPr>
                <w:rFonts w:ascii="Arial" w:eastAsiaTheme="minorEastAsia" w:hint="eastAsia"/>
                <w:noProof/>
                <w:sz w:val="24"/>
                <w:lang w:val="en-US" w:bidi="ar-SA"/>
              </w:rPr>
              <w:drawing>
                <wp:inline distT="0" distB="0" distL="0" distR="0">
                  <wp:extent cx="1598295" cy="1200785"/>
                  <wp:effectExtent l="19050" t="0" r="1905" b="0"/>
                  <wp:docPr id="4" name="图片 3" descr="I:\中龙麻业科技有限公司\机械\纤维基础加工 FIBER PROCESSION\软麻机\mmexport1477889913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中龙麻业科技有限公司\机械\纤维基础加工 FIBER PROCESSION\软麻机\mmexport1477889913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</w:tcPr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Pr="00FF72EC" w:rsidRDefault="0029182B" w:rsidP="0029182B">
            <w:pPr>
              <w:pStyle w:val="TableParagraph"/>
              <w:spacing w:before="3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  <w:r w:rsidRPr="00FF72EC">
              <w:rPr>
                <w:rFonts w:ascii="Arial" w:eastAsiaTheme="minorEastAsia" w:hint="eastAsia"/>
                <w:b/>
                <w:sz w:val="24"/>
                <w:lang w:val="en-GB"/>
              </w:rPr>
              <w:t>SIZE:</w:t>
            </w:r>
            <w:r w:rsidR="00107347" w:rsidRPr="00FF72EC">
              <w:rPr>
                <w:rFonts w:ascii="Arial" w:eastAsiaTheme="minorEastAsia" w:hint="eastAsia"/>
                <w:b/>
                <w:sz w:val="24"/>
                <w:lang w:val="en-GB"/>
              </w:rPr>
              <w:t>1.5 METERS WIDE</w:t>
            </w:r>
          </w:p>
          <w:p w:rsidR="00107347" w:rsidRPr="00FF72EC" w:rsidRDefault="00107347" w:rsidP="0029182B">
            <w:pPr>
              <w:pStyle w:val="TableParagraph"/>
              <w:spacing w:before="3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  <w:r w:rsidRPr="00FF72EC">
              <w:rPr>
                <w:rFonts w:ascii="Arial" w:eastAsiaTheme="minorEastAsia" w:hint="eastAsia"/>
                <w:b/>
                <w:sz w:val="24"/>
                <w:lang w:val="en-GB"/>
              </w:rPr>
              <w:t>13 METERS LONG</w:t>
            </w:r>
          </w:p>
          <w:p w:rsidR="009244B0" w:rsidRPr="00FF72EC" w:rsidRDefault="009244B0">
            <w:pPr>
              <w:pStyle w:val="TableParagraph"/>
              <w:spacing w:before="2"/>
              <w:rPr>
                <w:sz w:val="27"/>
                <w:lang w:val="en-GB"/>
              </w:rPr>
            </w:pPr>
          </w:p>
          <w:p w:rsidR="009244B0" w:rsidRPr="00FF72EC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  <w:lang w:val="en-GB"/>
              </w:rPr>
            </w:pPr>
            <w:r w:rsidRPr="00FF72EC">
              <w:rPr>
                <w:rFonts w:ascii="Arial"/>
                <w:b/>
                <w:sz w:val="24"/>
                <w:lang w:val="en-GB"/>
              </w:rPr>
              <w:t xml:space="preserve">Weight </w:t>
            </w:r>
            <w:r w:rsidR="002424C6" w:rsidRPr="00FF72EC">
              <w:rPr>
                <w:rFonts w:ascii="Arial" w:eastAsiaTheme="minorEastAsia" w:hint="eastAsia"/>
                <w:b/>
                <w:sz w:val="24"/>
                <w:lang w:val="en-GB"/>
              </w:rPr>
              <w:t>1</w:t>
            </w:r>
            <w:r w:rsidR="00107347" w:rsidRPr="00FF72EC">
              <w:rPr>
                <w:rFonts w:ascii="Arial" w:eastAsiaTheme="minorEastAsia" w:hint="eastAsia"/>
                <w:b/>
                <w:sz w:val="24"/>
                <w:lang w:val="en-GB"/>
              </w:rPr>
              <w:t>1</w:t>
            </w:r>
            <w:r w:rsidR="00E32079" w:rsidRPr="00FF72EC">
              <w:rPr>
                <w:rFonts w:ascii="Arial"/>
                <w:b/>
                <w:sz w:val="24"/>
                <w:lang w:val="en-GB"/>
              </w:rPr>
              <w:t xml:space="preserve"> </w:t>
            </w:r>
            <w:r w:rsidR="002424C6" w:rsidRPr="00FF72EC">
              <w:rPr>
                <w:rFonts w:ascii="Arial" w:eastAsiaTheme="minorEastAsia" w:hint="eastAsia"/>
                <w:b/>
                <w:sz w:val="24"/>
                <w:lang w:val="en-GB"/>
              </w:rPr>
              <w:t>TONS</w:t>
            </w:r>
          </w:p>
          <w:p w:rsidR="0029182B" w:rsidRPr="00FF72EC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  <w:lang w:val="en-GB"/>
              </w:rPr>
            </w:pPr>
          </w:p>
          <w:p w:rsidR="008F405C" w:rsidRPr="00FF72EC" w:rsidRDefault="00F649B3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  <w:r w:rsidRPr="00FF72EC">
              <w:rPr>
                <w:rFonts w:ascii="Arial" w:eastAsiaTheme="minorEastAsia" w:hint="eastAsia"/>
                <w:b/>
                <w:sz w:val="24"/>
                <w:lang w:val="en-GB"/>
              </w:rPr>
              <w:t>64 rollers in 32 group</w:t>
            </w:r>
          </w:p>
          <w:p w:rsidR="00F649B3" w:rsidRPr="00FF72EC" w:rsidRDefault="00F649B3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</w:p>
          <w:p w:rsidR="008F405C" w:rsidRPr="00FF72E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  <w:r w:rsidRPr="00FF72EC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Procession speed: </w:t>
            </w:r>
            <w:r w:rsidR="00107347" w:rsidRPr="00FF72EC">
              <w:rPr>
                <w:rFonts w:ascii="Arial" w:eastAsiaTheme="minorEastAsia" w:hint="eastAsia"/>
                <w:b/>
                <w:sz w:val="24"/>
                <w:lang w:val="en-GB"/>
              </w:rPr>
              <w:t>800-1000</w:t>
            </w:r>
            <w:r w:rsidRPr="00FF72EC">
              <w:rPr>
                <w:rFonts w:ascii="Arial" w:eastAsiaTheme="minorEastAsia" w:hint="eastAsia"/>
                <w:b/>
                <w:sz w:val="24"/>
                <w:lang w:val="en-GB"/>
              </w:rPr>
              <w:t>kilos fiber per one hour</w:t>
            </w:r>
          </w:p>
          <w:p w:rsidR="008F405C" w:rsidRPr="00FF72E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</w:p>
          <w:p w:rsidR="008F405C" w:rsidRPr="00FF72EC" w:rsidRDefault="008F405C" w:rsidP="00107347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  <w:r w:rsidRPr="00FF72EC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Function:Work as </w:t>
            </w:r>
            <w:r w:rsidR="00107347" w:rsidRPr="00FF72EC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fiber soft machine ,put the fiber into stock for a week at 30 </w:t>
            </w:r>
            <w:r w:rsidR="00107347" w:rsidRPr="00FF72EC">
              <w:rPr>
                <w:rFonts w:ascii="Arial" w:eastAsiaTheme="minorEastAsia"/>
                <w:b/>
                <w:sz w:val="24"/>
                <w:lang w:val="en-GB"/>
              </w:rPr>
              <w:t>Celsius</w:t>
            </w:r>
            <w:r w:rsidR="00107347" w:rsidRPr="00FF72EC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 degree warehouse to strength and degumming the fiber before operation on ZL-5 </w:t>
            </w:r>
          </w:p>
          <w:p w:rsidR="00F649B3" w:rsidRPr="00FF72EC" w:rsidRDefault="00F649B3" w:rsidP="00107347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</w:p>
        </w:tc>
        <w:tc>
          <w:tcPr>
            <w:tcW w:w="1562" w:type="dxa"/>
            <w:gridSpan w:val="2"/>
          </w:tcPr>
          <w:p w:rsidR="009244B0" w:rsidRPr="00FF72EC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FF72EC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FF72EC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FF72EC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FF72EC" w:rsidRDefault="009244B0">
            <w:pPr>
              <w:pStyle w:val="TableParagraph"/>
              <w:spacing w:before="1"/>
              <w:rPr>
                <w:sz w:val="32"/>
                <w:lang w:val="en-GB"/>
              </w:rPr>
            </w:pPr>
          </w:p>
          <w:p w:rsidR="009244B0" w:rsidRDefault="00E32079">
            <w:pPr>
              <w:pStyle w:val="TableParagraph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Each 1 Unit</w:t>
            </w:r>
          </w:p>
        </w:tc>
        <w:tc>
          <w:tcPr>
            <w:tcW w:w="1134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 w:rsidP="00F75A84">
            <w:pPr>
              <w:pStyle w:val="TableParagraph"/>
              <w:spacing w:before="213"/>
              <w:ind w:left="2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107347">
              <w:rPr>
                <w:rFonts w:ascii="Arial" w:eastAsiaTheme="minorEastAsia" w:hint="eastAsia"/>
                <w:sz w:val="24"/>
              </w:rPr>
              <w:t>1</w:t>
            </w:r>
            <w:r w:rsidR="00FF72EC">
              <w:rPr>
                <w:rFonts w:ascii="Arial" w:eastAsiaTheme="minorEastAsia"/>
                <w:sz w:val="24"/>
              </w:rPr>
              <w:t>585</w:t>
            </w:r>
            <w:r w:rsidR="00107347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 w:rsidP="00F75A84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107347">
              <w:rPr>
                <w:rFonts w:ascii="Arial" w:eastAsiaTheme="minorEastAsia" w:hint="eastAsia"/>
                <w:sz w:val="24"/>
              </w:rPr>
              <w:t>1</w:t>
            </w:r>
            <w:r w:rsidR="00FF72EC">
              <w:rPr>
                <w:rFonts w:ascii="Arial" w:eastAsiaTheme="minorEastAsia"/>
                <w:sz w:val="24"/>
              </w:rPr>
              <w:t>585</w:t>
            </w:r>
            <w:r w:rsidR="00107347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 w:rsidRPr="00281339">
        <w:trPr>
          <w:trHeight w:val="1207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29182B">
            <w:pPr>
              <w:pStyle w:val="TableParagraph"/>
              <w:spacing w:before="162"/>
              <w:ind w:left="1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Totally </w:t>
            </w:r>
            <w:r w:rsidR="008F405C">
              <w:rPr>
                <w:rFonts w:ascii="Arial" w:eastAsiaTheme="minorEastAsia" w:hint="eastAsia"/>
                <w:sz w:val="24"/>
              </w:rPr>
              <w:t>12000</w:t>
            </w:r>
            <w:r w:rsidR="00E32079">
              <w:rPr>
                <w:rFonts w:ascii="Arial"/>
                <w:sz w:val="24"/>
              </w:rPr>
              <w:t>KILO</w:t>
            </w:r>
          </w:p>
        </w:tc>
        <w:tc>
          <w:tcPr>
            <w:tcW w:w="6526" w:type="dxa"/>
            <w:gridSpan w:val="5"/>
          </w:tcPr>
          <w:p w:rsidR="009244B0" w:rsidRPr="00FF72EC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FF72EC" w:rsidRDefault="00E32079">
            <w:pPr>
              <w:pStyle w:val="TableParagraph"/>
              <w:spacing w:before="167"/>
              <w:ind w:left="110"/>
              <w:rPr>
                <w:rFonts w:ascii="Arial"/>
                <w:b/>
                <w:sz w:val="24"/>
                <w:lang w:val="en-GB"/>
              </w:rPr>
            </w:pPr>
            <w:r w:rsidRPr="00FF72EC">
              <w:rPr>
                <w:rFonts w:ascii="Arial"/>
                <w:b/>
                <w:sz w:val="24"/>
                <w:lang w:val="en-GB"/>
              </w:rPr>
              <w:t xml:space="preserve">With Freight to Destination </w:t>
            </w:r>
            <w:r w:rsidR="00FF72EC">
              <w:rPr>
                <w:rFonts w:ascii="Arial"/>
                <w:b/>
                <w:sz w:val="24"/>
                <w:lang w:val="en-GB"/>
              </w:rPr>
              <w:t xml:space="preserve">Klang </w:t>
            </w:r>
            <w:r w:rsidRPr="00FF72EC">
              <w:rPr>
                <w:rFonts w:ascii="Arial"/>
                <w:b/>
                <w:sz w:val="24"/>
                <w:lang w:val="en-GB"/>
              </w:rPr>
              <w:t xml:space="preserve">Port </w:t>
            </w:r>
            <w:r w:rsidR="00FF72EC">
              <w:rPr>
                <w:rFonts w:ascii="Arial"/>
                <w:b/>
                <w:sz w:val="24"/>
                <w:lang w:val="en-GB"/>
              </w:rPr>
              <w:t xml:space="preserve">of Malaysia </w:t>
            </w:r>
            <w:r w:rsidRPr="00FF72EC">
              <w:rPr>
                <w:rFonts w:ascii="Arial"/>
                <w:b/>
                <w:sz w:val="24"/>
                <w:lang w:val="en-GB"/>
              </w:rPr>
              <w:t>via Sea Freight</w:t>
            </w:r>
          </w:p>
        </w:tc>
        <w:tc>
          <w:tcPr>
            <w:tcW w:w="1993" w:type="dxa"/>
          </w:tcPr>
          <w:p w:rsidR="009244B0" w:rsidRPr="00FF72EC" w:rsidRDefault="009244B0">
            <w:pPr>
              <w:pStyle w:val="TableParagraph"/>
              <w:rPr>
                <w:lang w:val="en-GB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Pr="00FF72EC" w:rsidRDefault="009244B0">
            <w:pPr>
              <w:rPr>
                <w:sz w:val="2"/>
                <w:szCs w:val="2"/>
                <w:lang w:val="en-GB"/>
              </w:rPr>
            </w:pPr>
          </w:p>
        </w:tc>
      </w:tr>
      <w:tr w:rsidR="009244B0">
        <w:trPr>
          <w:trHeight w:val="460"/>
        </w:trPr>
        <w:tc>
          <w:tcPr>
            <w:tcW w:w="7310" w:type="dxa"/>
            <w:gridSpan w:val="4"/>
            <w:tcBorders>
              <w:left w:val="nil"/>
              <w:bottom w:val="nil"/>
            </w:tcBorders>
          </w:tcPr>
          <w:p w:rsidR="009244B0" w:rsidRPr="00FF72EC" w:rsidRDefault="009244B0">
            <w:pPr>
              <w:pStyle w:val="TableParagraph"/>
              <w:rPr>
                <w:lang w:val="en-GB"/>
              </w:rPr>
            </w:pPr>
          </w:p>
        </w:tc>
        <w:tc>
          <w:tcPr>
            <w:tcW w:w="1747" w:type="dxa"/>
            <w:gridSpan w:val="2"/>
          </w:tcPr>
          <w:p w:rsidR="009244B0" w:rsidRDefault="00E32079">
            <w:pPr>
              <w:pStyle w:val="TableParagraph"/>
              <w:spacing w:before="14"/>
              <w:ind w:left="4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1993" w:type="dxa"/>
          </w:tcPr>
          <w:p w:rsidR="009244B0" w:rsidRPr="00107347" w:rsidRDefault="00E32079" w:rsidP="00F75A84">
            <w:pPr>
              <w:pStyle w:val="TableParagraph"/>
              <w:spacing w:before="14"/>
              <w:ind w:right="594"/>
              <w:jc w:val="right"/>
              <w:rPr>
                <w:rFonts w:ascii="Arial" w:eastAsiaTheme="minorEastAsia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107347">
              <w:rPr>
                <w:rFonts w:ascii="Arial" w:eastAsiaTheme="minorEastAsia" w:hint="eastAsia"/>
                <w:sz w:val="24"/>
              </w:rPr>
              <w:t>1</w:t>
            </w:r>
            <w:r w:rsidR="00FF72EC">
              <w:rPr>
                <w:rFonts w:ascii="Arial" w:eastAsiaTheme="minorEastAsia"/>
                <w:sz w:val="24"/>
              </w:rPr>
              <w:t>585</w:t>
            </w:r>
            <w:r w:rsidR="00107347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</w:tbl>
    <w:p w:rsidR="002F4EE5" w:rsidRDefault="002F4EE5"/>
    <w:sectPr w:rsidR="002F4EE5" w:rsidSect="009244B0">
      <w:type w:val="continuous"/>
      <w:pgSz w:w="11910" w:h="16840"/>
      <w:pgMar w:top="500" w:right="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7F" w:rsidRDefault="0076737F" w:rsidP="00F649B3">
      <w:r>
        <w:separator/>
      </w:r>
    </w:p>
  </w:endnote>
  <w:endnote w:type="continuationSeparator" w:id="0">
    <w:p w:rsidR="0076737F" w:rsidRDefault="0076737F" w:rsidP="00F6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7F" w:rsidRDefault="0076737F" w:rsidP="00F649B3">
      <w:r>
        <w:separator/>
      </w:r>
    </w:p>
  </w:footnote>
  <w:footnote w:type="continuationSeparator" w:id="0">
    <w:p w:rsidR="0076737F" w:rsidRDefault="0076737F" w:rsidP="00F6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244B0"/>
    <w:rsid w:val="0001202B"/>
    <w:rsid w:val="00107347"/>
    <w:rsid w:val="0016435A"/>
    <w:rsid w:val="002424C6"/>
    <w:rsid w:val="00281339"/>
    <w:rsid w:val="0029182B"/>
    <w:rsid w:val="002F4EE5"/>
    <w:rsid w:val="0036410E"/>
    <w:rsid w:val="005E39A9"/>
    <w:rsid w:val="007040BF"/>
    <w:rsid w:val="0076737F"/>
    <w:rsid w:val="008235D8"/>
    <w:rsid w:val="008F405C"/>
    <w:rsid w:val="00916D99"/>
    <w:rsid w:val="009244B0"/>
    <w:rsid w:val="009D313C"/>
    <w:rsid w:val="00D72394"/>
    <w:rsid w:val="00DF2A81"/>
    <w:rsid w:val="00E32079"/>
    <w:rsid w:val="00F649B3"/>
    <w:rsid w:val="00F75A84"/>
    <w:rsid w:val="00FD5E1C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4B0"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4B0"/>
    <w:rPr>
      <w:sz w:val="20"/>
      <w:szCs w:val="20"/>
    </w:rPr>
  </w:style>
  <w:style w:type="paragraph" w:styleId="a4">
    <w:name w:val="List Paragraph"/>
    <w:basedOn w:val="a"/>
    <w:uiPriority w:val="1"/>
    <w:qFormat/>
    <w:rsid w:val="009244B0"/>
  </w:style>
  <w:style w:type="paragraph" w:customStyle="1" w:styleId="TableParagraph">
    <w:name w:val="Table Paragraph"/>
    <w:basedOn w:val="a"/>
    <w:uiPriority w:val="1"/>
    <w:qFormat/>
    <w:rsid w:val="009244B0"/>
  </w:style>
  <w:style w:type="paragraph" w:styleId="a5">
    <w:name w:val="Balloon Text"/>
    <w:basedOn w:val="a"/>
    <w:link w:val="Char"/>
    <w:uiPriority w:val="99"/>
    <w:semiHidden/>
    <w:unhideWhenUsed/>
    <w:rsid w:val="002918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182B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semiHidden/>
    <w:unhideWhenUsed/>
    <w:rsid w:val="00F6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649B3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semiHidden/>
    <w:unhideWhenUsed/>
    <w:rsid w:val="00F649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649B3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nkenafse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material: polyester /nylon/ PP/ woven / heat-transfer/ polyester on stain lanyard</dc:title>
  <dc:creator>lenovo</dc:creator>
  <cp:lastModifiedBy>Administrator</cp:lastModifiedBy>
  <cp:revision>5</cp:revision>
  <dcterms:created xsi:type="dcterms:W3CDTF">2019-06-18T09:25:00Z</dcterms:created>
  <dcterms:modified xsi:type="dcterms:W3CDTF">2019-06-29T03:29:00Z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2018-09-25T00:00:00Z</vt:filetime>
  </property>
</Properties>
</file>